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46" w:rsidRDefault="002D2646" w:rsidP="002D2646">
      <w:pPr>
        <w:pStyle w:val="a3"/>
        <w:widowControl/>
        <w:spacing w:beforeAutospacing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档案咨询</w:t>
      </w:r>
    </w:p>
    <w:p w:rsidR="002D2646" w:rsidRPr="00C35BD8" w:rsidRDefault="002D2646" w:rsidP="002D2646">
      <w:pPr>
        <w:pStyle w:val="a3"/>
        <w:widowControl/>
        <w:spacing w:beforeAutospacing="0" w:afterAutospacing="0"/>
        <w:ind w:firstLineChars="200" w:firstLine="560"/>
        <w:rPr>
          <w:rFonts w:hint="eastAsia"/>
          <w:sz w:val="28"/>
          <w:szCs w:val="28"/>
        </w:rPr>
      </w:pPr>
      <w:r w:rsidRPr="00C35BD8">
        <w:rPr>
          <w:sz w:val="28"/>
          <w:szCs w:val="28"/>
        </w:rPr>
        <w:t>管理需要有章可循，档案的运转需要专业的流程规范，在档案管理建立过程中、档案管理扩展、档案管理整改的过程中，需要有专业的档案管理机构对档案管理制</w:t>
      </w:r>
      <w:r w:rsidRPr="00C35BD8">
        <w:rPr>
          <w:sz w:val="28"/>
          <w:szCs w:val="28"/>
        </w:rPr>
        <w:t xml:space="preserve"> </w:t>
      </w:r>
      <w:r w:rsidRPr="00C35BD8">
        <w:rPr>
          <w:sz w:val="28"/>
          <w:szCs w:val="28"/>
        </w:rPr>
        <w:t>度，档案运转流程，档案管理方案，档案人员配置等进行评估和建议，以使得档案管理的发展能够符合发展的需要，促进档案的科学化管理和利用。</w:t>
      </w:r>
    </w:p>
    <w:p w:rsidR="002D2646" w:rsidRDefault="002D2646" w:rsidP="002D2646">
      <w:pPr>
        <w:pStyle w:val="a3"/>
        <w:widowControl/>
        <w:spacing w:beforeAutospacing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.2</w:t>
      </w:r>
      <w:r>
        <w:rPr>
          <w:rFonts w:hint="eastAsia"/>
          <w:b/>
          <w:bCs/>
          <w:sz w:val="32"/>
          <w:szCs w:val="32"/>
        </w:rPr>
        <w:t>档案整理</w:t>
      </w:r>
    </w:p>
    <w:p w:rsidR="002D2646" w:rsidRPr="00C35BD8" w:rsidRDefault="002D2646" w:rsidP="002D2646">
      <w:pPr>
        <w:pStyle w:val="a3"/>
        <w:widowControl/>
        <w:spacing w:beforeAutospacing="0" w:afterAutospacing="0"/>
        <w:ind w:firstLineChars="200" w:firstLine="560"/>
        <w:rPr>
          <w:rFonts w:hint="eastAsia"/>
          <w:sz w:val="28"/>
          <w:szCs w:val="28"/>
        </w:rPr>
      </w:pPr>
      <w:r w:rsidRPr="00C35BD8">
        <w:rPr>
          <w:sz w:val="28"/>
          <w:szCs w:val="28"/>
        </w:rPr>
        <w:t>整理工作，在档案总体管理中具有重要意义。它是档案利用、开放，发挥档案作用的一项前提条件，是整个档案工作中重要的基本建设。它是开发档案信息资源的重要基础，档案整理科学化和标准化的提高，对于档案管理工作的总体优化具有直接和广泛的影响。</w:t>
      </w:r>
    </w:p>
    <w:p w:rsidR="002D2646" w:rsidRDefault="002D2646" w:rsidP="002D2646">
      <w:pPr>
        <w:pStyle w:val="a3"/>
        <w:widowControl/>
        <w:spacing w:beforeAutospacing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建设意义</w:t>
      </w:r>
    </w:p>
    <w:p w:rsidR="002D2646" w:rsidRPr="00C35BD8" w:rsidRDefault="002D2646" w:rsidP="002D2646">
      <w:pPr>
        <w:pStyle w:val="a3"/>
        <w:widowControl/>
        <w:spacing w:beforeAutospacing="0" w:afterAutospacing="0"/>
        <w:ind w:firstLineChars="200" w:firstLine="560"/>
        <w:rPr>
          <w:rFonts w:hint="eastAsia"/>
          <w:sz w:val="28"/>
          <w:szCs w:val="28"/>
        </w:rPr>
      </w:pPr>
      <w:r w:rsidRPr="00C35BD8">
        <w:rPr>
          <w:sz w:val="28"/>
          <w:szCs w:val="28"/>
        </w:rPr>
        <w:t>取后整理好的档案进行扫描其步骤：</w:t>
      </w:r>
      <w:r>
        <w:rPr>
          <w:rFonts w:hint="eastAsia"/>
          <w:sz w:val="28"/>
          <w:szCs w:val="28"/>
        </w:rPr>
        <w:t>档案</w:t>
      </w:r>
      <w:r>
        <w:rPr>
          <w:sz w:val="28"/>
          <w:szCs w:val="28"/>
        </w:rPr>
        <w:t>提卷</w:t>
      </w:r>
      <w:r w:rsidRPr="00C35BD8"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数字化前处理</w:t>
      </w:r>
      <w:r w:rsidRPr="00C35BD8">
        <w:rPr>
          <w:sz w:val="28"/>
          <w:szCs w:val="28"/>
        </w:rPr>
        <w:t>→</w:t>
      </w:r>
      <w:r w:rsidRPr="00C35BD8">
        <w:rPr>
          <w:sz w:val="28"/>
          <w:szCs w:val="28"/>
        </w:rPr>
        <w:t>档案的扫描图像</w:t>
      </w:r>
      <w:r w:rsidRPr="00C35BD8">
        <w:rPr>
          <w:sz w:val="28"/>
          <w:szCs w:val="28"/>
        </w:rPr>
        <w:t>→</w:t>
      </w:r>
      <w:r w:rsidRPr="00C35BD8">
        <w:rPr>
          <w:sz w:val="28"/>
          <w:szCs w:val="28"/>
        </w:rPr>
        <w:t>图像后的处理</w:t>
      </w:r>
      <w:r w:rsidRPr="00C35BD8"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目录数据库</w:t>
      </w:r>
      <w:r>
        <w:rPr>
          <w:sz w:val="28"/>
          <w:szCs w:val="28"/>
        </w:rPr>
        <w:t>建立</w:t>
      </w:r>
      <w:r w:rsidRPr="00C35BD8"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还原装订</w:t>
      </w:r>
      <w:r w:rsidRPr="00C35BD8"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数据</w:t>
      </w:r>
      <w:r>
        <w:rPr>
          <w:sz w:val="28"/>
          <w:szCs w:val="28"/>
        </w:rPr>
        <w:t>挂接</w:t>
      </w:r>
      <w:r w:rsidRPr="00C35BD8"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数据质检</w:t>
      </w:r>
      <w:r w:rsidRPr="00C35BD8"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档案归还</w:t>
      </w:r>
      <w:r w:rsidRPr="00C35BD8"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数据备份。</w:t>
      </w:r>
    </w:p>
    <w:p w:rsidR="002D2646" w:rsidRPr="00C35BD8" w:rsidRDefault="002D2646" w:rsidP="002D2646">
      <w:pPr>
        <w:pStyle w:val="a3"/>
        <w:widowControl/>
        <w:spacing w:beforeAutospacing="0" w:afterAutospacing="0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档案</w:t>
      </w:r>
      <w:r>
        <w:rPr>
          <w:b/>
          <w:bCs/>
          <w:sz w:val="32"/>
          <w:szCs w:val="32"/>
        </w:rPr>
        <w:t>软件的管理和利用</w:t>
      </w:r>
    </w:p>
    <w:p w:rsidR="002D2646" w:rsidRPr="00C35BD8" w:rsidRDefault="002D2646" w:rsidP="002D2646">
      <w:pPr>
        <w:widowControl/>
        <w:spacing w:before="100" w:beforeAutospacing="1" w:after="100" w:afterAutospacing="1"/>
        <w:jc w:val="left"/>
        <w:rPr>
          <w:rFonts w:cs="Times New Roman" w:hint="eastAsia"/>
          <w:kern w:val="0"/>
          <w:sz w:val="28"/>
          <w:szCs w:val="28"/>
        </w:rPr>
      </w:pPr>
      <w:r w:rsidRPr="00C35BD8">
        <w:rPr>
          <w:rFonts w:ascii="宋体" w:eastAsia="宋体" w:hAnsi="宋体" w:cs="宋体"/>
          <w:kern w:val="0"/>
          <w:sz w:val="24"/>
        </w:rPr>
        <w:t xml:space="preserve">　 　</w:t>
      </w:r>
      <w:r w:rsidRPr="00C35BD8">
        <w:rPr>
          <w:rFonts w:cs="Times New Roman"/>
          <w:kern w:val="0"/>
          <w:sz w:val="28"/>
          <w:szCs w:val="28"/>
        </w:rPr>
        <w:t>用户完整的电子档案管理和网络查询利用，也可以与本单位的</w:t>
      </w:r>
      <w:r w:rsidRPr="00C35BD8">
        <w:rPr>
          <w:rFonts w:cs="Times New Roman"/>
          <w:kern w:val="0"/>
          <w:sz w:val="28"/>
          <w:szCs w:val="28"/>
        </w:rPr>
        <w:t>OA</w:t>
      </w:r>
      <w:r w:rsidRPr="00C35BD8">
        <w:rPr>
          <w:rFonts w:cs="Times New Roman"/>
          <w:kern w:val="0"/>
          <w:sz w:val="28"/>
          <w:szCs w:val="28"/>
        </w:rPr>
        <w:t>办公自动化或</w:t>
      </w:r>
      <w:r w:rsidRPr="00C35BD8">
        <w:rPr>
          <w:rFonts w:cs="Times New Roman"/>
          <w:kern w:val="0"/>
          <w:sz w:val="28"/>
          <w:szCs w:val="28"/>
        </w:rPr>
        <w:t>MIS</w:t>
      </w:r>
      <w:r w:rsidRPr="00C35BD8">
        <w:rPr>
          <w:rFonts w:cs="Times New Roman"/>
          <w:kern w:val="0"/>
          <w:sz w:val="28"/>
          <w:szCs w:val="28"/>
        </w:rPr>
        <w:t>信息管理系统相结合，形成更加完善和高效的现代化信息管理网络，从而高效、完整地实现人们对各种类型的档案资料进行电子化、网络化集中管理，并对其流转过程进行实时的监控。</w:t>
      </w:r>
    </w:p>
    <w:p w:rsidR="002D2646" w:rsidRDefault="002D2646" w:rsidP="002D2646">
      <w:pPr>
        <w:pStyle w:val="a3"/>
        <w:widowControl/>
        <w:spacing w:beforeAutospacing="0" w:afterAutospacing="0" w:line="12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FF02FA" wp14:editId="5D21E0D9">
            <wp:extent cx="5828665" cy="390906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646" w:rsidRDefault="002D2646" w:rsidP="002D2646">
      <w:pPr>
        <w:pStyle w:val="a3"/>
        <w:widowControl/>
        <w:spacing w:beforeAutospacing="0" w:afterAutospacing="0" w:line="12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档案</w:t>
      </w:r>
      <w:r>
        <w:rPr>
          <w:sz w:val="28"/>
          <w:szCs w:val="28"/>
        </w:rPr>
        <w:t>数字化加工流程图</w:t>
      </w:r>
    </w:p>
    <w:p w:rsidR="00F55827" w:rsidRPr="002D2646" w:rsidRDefault="00F55827">
      <w:bookmarkStart w:id="0" w:name="_GoBack"/>
      <w:bookmarkEnd w:id="0"/>
    </w:p>
    <w:sectPr w:rsidR="00F55827" w:rsidRPr="002D2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46"/>
    <w:rsid w:val="002D2646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586DC-FFFE-40E1-AFB4-838F303A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64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2018-11-08T03:31:00Z</dcterms:created>
  <dcterms:modified xsi:type="dcterms:W3CDTF">2018-11-08T03:31:00Z</dcterms:modified>
</cp:coreProperties>
</file>